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12D9D401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7F563C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bookmarkStart w:id="0" w:name="_Hlk68871341"/>
      <w:r w:rsidR="00964F94" w:rsidRPr="0002755E">
        <w:rPr>
          <w:rFonts w:ascii="ＭＳ ゴシック" w:eastAsia="ＭＳ ゴシック" w:hAnsi="ＭＳ ゴシック" w:hint="eastAsia"/>
          <w:sz w:val="27"/>
          <w:szCs w:val="27"/>
        </w:rPr>
        <w:t>精神科薬物療法</w:t>
      </w:r>
      <w:bookmarkEnd w:id="0"/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409E1791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0F32C0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３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964F94" w:rsidRPr="00964F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精神科薬物療法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6CDE0EBE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1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64F94" w:rsidRPr="00964F94">
        <w:rPr>
          <w:rFonts w:ascii="ＭＳ ゴシック" w:eastAsia="ＭＳ ゴシック" w:hAnsi="ＭＳ ゴシック" w:hint="eastAsia"/>
          <w:sz w:val="24"/>
          <w:szCs w:val="24"/>
        </w:rPr>
        <w:t>精神科薬物療法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19F93FBE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0F32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964F94" w:rsidRPr="00964F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精神科薬物療法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7F56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3483A6CE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5E1C5EFA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</w:t>
    </w:r>
    <w:r w:rsidR="000F32C0">
      <w:rPr>
        <w:rFonts w:ascii="ＭＳ ゴシック" w:eastAsia="ＭＳ ゴシック" w:hAnsi="ＭＳ ゴシック" w:hint="eastAsia"/>
      </w:rPr>
      <w:t>３</w:t>
    </w:r>
    <w:r w:rsidRPr="000F2868">
      <w:rPr>
        <w:rFonts w:ascii="ＭＳ ゴシック" w:eastAsia="ＭＳ ゴシック" w:hAnsi="ＭＳ ゴシック" w:hint="eastAsia"/>
      </w:rPr>
      <w:t>年度</w:t>
    </w:r>
    <w:r w:rsidR="00964F94" w:rsidRPr="000F2868">
      <w:rPr>
        <w:rFonts w:ascii="ＭＳ ゴシック" w:eastAsia="ＭＳ ゴシック" w:hAnsi="ＭＳ ゴシック" w:hint="eastAsia"/>
      </w:rPr>
      <w:t>精神科薬物療法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0F32C0"/>
    <w:rsid w:val="001D1CE5"/>
    <w:rsid w:val="00295E6C"/>
    <w:rsid w:val="00412D54"/>
    <w:rsid w:val="00420E7D"/>
    <w:rsid w:val="00752E9F"/>
    <w:rsid w:val="007639C1"/>
    <w:rsid w:val="007A3023"/>
    <w:rsid w:val="007C71BC"/>
    <w:rsid w:val="007F563C"/>
    <w:rsid w:val="00957C7B"/>
    <w:rsid w:val="00964F94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F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2022-02-24T07:16:00Z</dcterms:created>
  <dcterms:modified xsi:type="dcterms:W3CDTF">2022-02-24T07:16:00Z</dcterms:modified>
</cp:coreProperties>
</file>